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BB7C" w14:textId="72499797" w:rsidR="008B141C" w:rsidRPr="000D5D55" w:rsidRDefault="00643A2B" w:rsidP="00357C5F">
      <w:pPr>
        <w:ind w:right="210"/>
        <w:jc w:val="right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>松看１科</w:t>
      </w:r>
      <w:r w:rsidR="000A042C" w:rsidRPr="000D5D55">
        <w:rPr>
          <w:rFonts w:ascii="HGP明朝E" w:eastAsia="HGP明朝E" w:hAnsi="HGP明朝E"/>
        </w:rPr>
        <w:t>第</w:t>
      </w:r>
      <w:r w:rsidR="008E3775" w:rsidRPr="000D5D55">
        <w:rPr>
          <w:rFonts w:ascii="HGP明朝E" w:eastAsia="HGP明朝E" w:hAnsi="HGP明朝E"/>
        </w:rPr>
        <w:t>令</w:t>
      </w:r>
      <w:r w:rsidR="008E3775" w:rsidRPr="000D5D55">
        <w:rPr>
          <w:rFonts w:ascii="HGP明朝E" w:eastAsia="HGP明朝E" w:hAnsi="HGP明朝E" w:hint="eastAsia"/>
        </w:rPr>
        <w:t>02-03</w:t>
      </w:r>
      <w:r w:rsidR="0090012F" w:rsidRPr="000D5D55">
        <w:rPr>
          <w:rFonts w:ascii="HGP明朝E" w:eastAsia="HGP明朝E" w:hAnsi="HGP明朝E"/>
        </w:rPr>
        <w:t>号</w:t>
      </w:r>
    </w:p>
    <w:p w14:paraId="661266F1" w14:textId="11D41910" w:rsidR="0090012F" w:rsidRPr="000D5D55" w:rsidRDefault="0090012F" w:rsidP="00357C5F">
      <w:pPr>
        <w:ind w:right="210"/>
        <w:jc w:val="right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>令和2年4月</w:t>
      </w:r>
      <w:r w:rsidR="00681231">
        <w:rPr>
          <w:rFonts w:ascii="HGP明朝E" w:eastAsia="HGP明朝E" w:hAnsi="HGP明朝E" w:hint="eastAsia"/>
        </w:rPr>
        <w:t>17</w:t>
      </w:r>
      <w:r w:rsidRPr="000D5D55">
        <w:rPr>
          <w:rFonts w:ascii="HGP明朝E" w:eastAsia="HGP明朝E" w:hAnsi="HGP明朝E"/>
        </w:rPr>
        <w:t>日</w:t>
      </w:r>
    </w:p>
    <w:p w14:paraId="4F0C130A" w14:textId="77777777" w:rsidR="0090012F" w:rsidRPr="000D5D55" w:rsidRDefault="0090012F" w:rsidP="0090012F">
      <w:pPr>
        <w:jc w:val="right"/>
        <w:rPr>
          <w:rFonts w:ascii="HGP明朝E" w:eastAsia="HGP明朝E" w:hAnsi="HGP明朝E"/>
        </w:rPr>
      </w:pPr>
    </w:p>
    <w:p w14:paraId="54F50F9F" w14:textId="58651C8E" w:rsidR="000C222C" w:rsidRPr="000D5D55" w:rsidRDefault="000C222C" w:rsidP="00816E65">
      <w:pPr>
        <w:rPr>
          <w:rFonts w:ascii="HGP明朝E" w:eastAsia="HGP明朝E" w:hAnsi="HGP明朝E"/>
          <w:szCs w:val="21"/>
        </w:rPr>
      </w:pPr>
    </w:p>
    <w:p w14:paraId="3A054C9A" w14:textId="31409E3B" w:rsidR="000C222C" w:rsidRPr="000D5D55" w:rsidRDefault="0053740A" w:rsidP="00816E65">
      <w:pPr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 xml:space="preserve">学生・保護者　</w:t>
      </w:r>
      <w:r w:rsidR="008E3775" w:rsidRPr="000D5D55">
        <w:rPr>
          <w:rFonts w:ascii="HGP明朝E" w:eastAsia="HGP明朝E" w:hAnsi="HGP明朝E"/>
          <w:szCs w:val="21"/>
        </w:rPr>
        <w:t xml:space="preserve">　</w:t>
      </w:r>
      <w:r w:rsidRPr="000D5D55">
        <w:rPr>
          <w:rFonts w:ascii="HGP明朝E" w:eastAsia="HGP明朝E" w:hAnsi="HGP明朝E"/>
          <w:szCs w:val="21"/>
        </w:rPr>
        <w:t>各位</w:t>
      </w:r>
    </w:p>
    <w:p w14:paraId="17761E26" w14:textId="4D1A3997" w:rsidR="0053740A" w:rsidRPr="000D5D55" w:rsidRDefault="0090012F" w:rsidP="00BD5208">
      <w:pPr>
        <w:wordWrap w:val="0"/>
        <w:jc w:val="right"/>
        <w:rPr>
          <w:rFonts w:ascii="HGP明朝E" w:eastAsia="HGP明朝E" w:hAnsi="HGP明朝E"/>
          <w:szCs w:val="21"/>
        </w:rPr>
      </w:pPr>
      <w:r w:rsidRPr="00BD5208">
        <w:rPr>
          <w:rFonts w:ascii="HGP明朝E" w:eastAsia="HGP明朝E" w:hAnsi="HGP明朝E"/>
          <w:spacing w:val="7"/>
          <w:kern w:val="0"/>
          <w:szCs w:val="21"/>
          <w:fitText w:val="1785" w:id="-2078625792"/>
        </w:rPr>
        <w:t>松山看護専門学</w:t>
      </w:r>
      <w:r w:rsidRPr="00BD5208">
        <w:rPr>
          <w:rFonts w:ascii="HGP明朝E" w:eastAsia="HGP明朝E" w:hAnsi="HGP明朝E"/>
          <w:spacing w:val="3"/>
          <w:kern w:val="0"/>
          <w:szCs w:val="21"/>
          <w:fitText w:val="1785" w:id="-2078625792"/>
        </w:rPr>
        <w:t>校</w:t>
      </w:r>
      <w:r w:rsidR="00BD5208">
        <w:rPr>
          <w:rFonts w:ascii="HGP明朝E" w:eastAsia="HGP明朝E" w:hAnsi="HGP明朝E" w:hint="eastAsia"/>
          <w:kern w:val="0"/>
          <w:szCs w:val="21"/>
        </w:rPr>
        <w:t xml:space="preserve">　　　</w:t>
      </w:r>
    </w:p>
    <w:p w14:paraId="7E1BCE58" w14:textId="0220425B" w:rsidR="0090012F" w:rsidRPr="000D5D55" w:rsidRDefault="0090012F" w:rsidP="0090012F">
      <w:pPr>
        <w:wordWrap w:val="0"/>
        <w:jc w:val="right"/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>学校長　伊藤　卓夫</w:t>
      </w:r>
      <w:r w:rsidR="00BD5208">
        <w:rPr>
          <w:rFonts w:ascii="HGP明朝E" w:eastAsia="HGP明朝E" w:hAnsi="HGP明朝E" w:hint="eastAsia"/>
          <w:szCs w:val="21"/>
        </w:rPr>
        <w:t xml:space="preserve">　　　</w:t>
      </w:r>
    </w:p>
    <w:p w14:paraId="66DCED4F" w14:textId="2A9E5123" w:rsidR="0090012F" w:rsidRPr="000D5D55" w:rsidRDefault="0090012F" w:rsidP="00BD5208">
      <w:pPr>
        <w:wordWrap w:val="0"/>
        <w:ind w:right="210"/>
        <w:jc w:val="right"/>
        <w:rPr>
          <w:rFonts w:ascii="HGP明朝E" w:eastAsia="HGP明朝E" w:hAnsi="HGP明朝E"/>
          <w:szCs w:val="21"/>
        </w:rPr>
      </w:pPr>
      <w:r w:rsidRPr="000D5D55">
        <w:rPr>
          <w:rFonts w:ascii="HGP明朝E" w:eastAsia="HGP明朝E" w:hAnsi="HGP明朝E"/>
          <w:szCs w:val="21"/>
        </w:rPr>
        <w:t>（公印省略）</w:t>
      </w:r>
      <w:r w:rsidR="00BD5208">
        <w:rPr>
          <w:rFonts w:ascii="HGP明朝E" w:eastAsia="HGP明朝E" w:hAnsi="HGP明朝E" w:hint="eastAsia"/>
          <w:szCs w:val="21"/>
        </w:rPr>
        <w:t xml:space="preserve">　　</w:t>
      </w:r>
    </w:p>
    <w:p w14:paraId="3B9C6AA2" w14:textId="77777777" w:rsidR="0090012F" w:rsidRPr="000D5D55" w:rsidRDefault="0090012F" w:rsidP="00816E65">
      <w:pPr>
        <w:rPr>
          <w:rFonts w:ascii="HGP明朝E" w:eastAsia="HGP明朝E" w:hAnsi="HGP明朝E"/>
          <w:szCs w:val="21"/>
        </w:rPr>
      </w:pPr>
    </w:p>
    <w:p w14:paraId="30BE6E45" w14:textId="2D3C4179" w:rsidR="0053740A" w:rsidRPr="000D5D55" w:rsidRDefault="00660F7E" w:rsidP="00816E65">
      <w:pPr>
        <w:jc w:val="center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臨時</w:t>
      </w:r>
      <w:r w:rsidR="000548F7">
        <w:rPr>
          <w:rFonts w:ascii="HGP明朝E" w:eastAsia="HGP明朝E" w:hAnsi="HGP明朝E" w:hint="eastAsia"/>
          <w:szCs w:val="21"/>
        </w:rPr>
        <w:t>休業中</w:t>
      </w:r>
      <w:r>
        <w:rPr>
          <w:rFonts w:ascii="HGP明朝E" w:eastAsia="HGP明朝E" w:hAnsi="HGP明朝E" w:hint="eastAsia"/>
          <w:szCs w:val="21"/>
        </w:rPr>
        <w:t>の</w:t>
      </w:r>
      <w:r w:rsidR="00991473">
        <w:rPr>
          <w:rFonts w:ascii="HGP明朝E" w:eastAsia="HGP明朝E" w:hAnsi="HGP明朝E" w:hint="eastAsia"/>
          <w:szCs w:val="21"/>
        </w:rPr>
        <w:t>登校日</w:t>
      </w:r>
      <w:r w:rsidR="000548F7">
        <w:rPr>
          <w:rFonts w:ascii="HGP明朝E" w:eastAsia="HGP明朝E" w:hAnsi="HGP明朝E" w:hint="eastAsia"/>
          <w:szCs w:val="21"/>
        </w:rPr>
        <w:t>の</w:t>
      </w:r>
      <w:r>
        <w:rPr>
          <w:rFonts w:ascii="HGP明朝E" w:eastAsia="HGP明朝E" w:hAnsi="HGP明朝E" w:hint="eastAsia"/>
          <w:szCs w:val="21"/>
        </w:rPr>
        <w:t>中止について</w:t>
      </w:r>
      <w:r w:rsidR="0090012F" w:rsidRPr="000D5D55">
        <w:rPr>
          <w:rFonts w:ascii="HGP明朝E" w:eastAsia="HGP明朝E" w:hAnsi="HGP明朝E"/>
          <w:szCs w:val="21"/>
        </w:rPr>
        <w:t>（お知らせ）</w:t>
      </w:r>
    </w:p>
    <w:p w14:paraId="58CFDC81" w14:textId="3C3F8DB7" w:rsidR="0053740A" w:rsidRPr="000D5D55" w:rsidRDefault="0053740A" w:rsidP="00816E65">
      <w:pPr>
        <w:rPr>
          <w:rFonts w:ascii="HGP明朝E" w:eastAsia="HGP明朝E" w:hAnsi="HGP明朝E"/>
          <w:szCs w:val="21"/>
        </w:rPr>
      </w:pPr>
    </w:p>
    <w:p w14:paraId="58258055" w14:textId="561E3178" w:rsidR="006D5AD0" w:rsidRPr="000D5D55" w:rsidRDefault="0053740A" w:rsidP="000D5D55">
      <w:pPr>
        <w:pStyle w:val="a3"/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  <w:r w:rsidR="000D5D55" w:rsidRPr="000D5D55">
        <w:rPr>
          <w:rFonts w:ascii="HGP明朝E" w:eastAsia="HGP明朝E" w:hAnsi="HGP明朝E" w:hint="eastAsia"/>
        </w:rPr>
        <w:t>前略</w:t>
      </w:r>
      <w:r w:rsidR="000E639B">
        <w:rPr>
          <w:rFonts w:ascii="HGP明朝E" w:eastAsia="HGP明朝E" w:hAnsi="HGP明朝E" w:hint="eastAsia"/>
        </w:rPr>
        <w:t xml:space="preserve">　</w:t>
      </w:r>
      <w:bookmarkStart w:id="0" w:name="_GoBack"/>
      <w:bookmarkEnd w:id="0"/>
      <w:r w:rsidR="00660F7E">
        <w:rPr>
          <w:rFonts w:ascii="HGP明朝E" w:eastAsia="HGP明朝E" w:hAnsi="HGP明朝E" w:hint="eastAsia"/>
        </w:rPr>
        <w:t>4月15日付「令和2年度　新学期授業開始日の再変更について」で</w:t>
      </w:r>
      <w:r w:rsidR="00465E75">
        <w:rPr>
          <w:rFonts w:ascii="HGP明朝E" w:eastAsia="HGP明朝E" w:hAnsi="HGP明朝E" w:hint="eastAsia"/>
        </w:rPr>
        <w:t>授業開始日を、</w:t>
      </w:r>
      <w:r w:rsidR="008B141C" w:rsidRPr="000D5D55">
        <w:rPr>
          <w:rFonts w:ascii="HGP明朝E" w:eastAsia="HGP明朝E" w:hAnsi="HGP明朝E"/>
        </w:rPr>
        <w:t>４</w:t>
      </w:r>
      <w:r w:rsidR="0049276C" w:rsidRPr="000D5D55">
        <w:rPr>
          <w:rFonts w:ascii="HGP明朝E" w:eastAsia="HGP明朝E" w:hAnsi="HGP明朝E"/>
        </w:rPr>
        <w:t>月20日（月）</w:t>
      </w:r>
      <w:r w:rsidR="001D02E7">
        <w:rPr>
          <w:rFonts w:ascii="HGP明朝E" w:eastAsia="HGP明朝E" w:hAnsi="HGP明朝E" w:hint="eastAsia"/>
        </w:rPr>
        <w:t>から5月7日（木）まで再延期することをお知らせした</w:t>
      </w:r>
      <w:r w:rsidR="00660F7E">
        <w:rPr>
          <w:rFonts w:ascii="HGP明朝E" w:eastAsia="HGP明朝E" w:hAnsi="HGP明朝E" w:hint="eastAsia"/>
        </w:rPr>
        <w:t>中で、登校日を設定していましたが、</w:t>
      </w:r>
      <w:r w:rsidR="001D02E7">
        <w:rPr>
          <w:rFonts w:ascii="HGP明朝E" w:eastAsia="HGP明朝E" w:hAnsi="HGP明朝E" w:hint="eastAsia"/>
        </w:rPr>
        <w:t>昨日、全国的な緊急事態宣言が発出され、</w:t>
      </w:r>
      <w:r w:rsidR="00383277" w:rsidRPr="000D5D55">
        <w:rPr>
          <w:rFonts w:ascii="HGP明朝E" w:eastAsia="HGP明朝E" w:hAnsi="HGP明朝E" w:hint="eastAsia"/>
        </w:rPr>
        <w:t>新型コロナウイルス</w:t>
      </w:r>
      <w:r w:rsidR="009759C9" w:rsidRPr="000D5D55">
        <w:rPr>
          <w:rFonts w:ascii="HGP明朝E" w:eastAsia="HGP明朝E" w:hAnsi="HGP明朝E" w:hint="eastAsia"/>
        </w:rPr>
        <w:t>の感染拡大が続く</w:t>
      </w:r>
      <w:r w:rsidR="006D5AD0" w:rsidRPr="000D5D55">
        <w:rPr>
          <w:rFonts w:ascii="HGP明朝E" w:eastAsia="HGP明朝E" w:hAnsi="HGP明朝E" w:hint="eastAsia"/>
        </w:rPr>
        <w:t>中、</w:t>
      </w:r>
      <w:r w:rsidR="009759C9" w:rsidRPr="000D5D55">
        <w:rPr>
          <w:rFonts w:ascii="HGP明朝E" w:eastAsia="HGP明朝E" w:hAnsi="HGP明朝E" w:hint="eastAsia"/>
        </w:rPr>
        <w:t>学生の健康</w:t>
      </w:r>
      <w:r w:rsidR="000073D5">
        <w:rPr>
          <w:rFonts w:ascii="HGP明朝E" w:eastAsia="HGP明朝E" w:hAnsi="HGP明朝E" w:hint="eastAsia"/>
        </w:rPr>
        <w:t>と感染拡大防止</w:t>
      </w:r>
      <w:r w:rsidR="009759C9" w:rsidRPr="000D5D55">
        <w:rPr>
          <w:rFonts w:ascii="HGP明朝E" w:eastAsia="HGP明朝E" w:hAnsi="HGP明朝E" w:hint="eastAsia"/>
        </w:rPr>
        <w:t>を第一に考え、臨時休業</w:t>
      </w:r>
      <w:r w:rsidR="001D02E7">
        <w:rPr>
          <w:rFonts w:ascii="HGP明朝E" w:eastAsia="HGP明朝E" w:hAnsi="HGP明朝E" w:hint="eastAsia"/>
        </w:rPr>
        <w:t>中の登校日を完全に中止することといたしました。</w:t>
      </w:r>
    </w:p>
    <w:p w14:paraId="4E642F36" w14:textId="7FDA3F60" w:rsidR="00465E75" w:rsidRDefault="008025E5" w:rsidP="009F4054">
      <w:pPr>
        <w:pStyle w:val="a7"/>
        <w:spacing w:line="276" w:lineRule="auto"/>
        <w:ind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なお、</w:t>
      </w:r>
      <w:r w:rsidR="001D02E7">
        <w:rPr>
          <w:rFonts w:ascii="HGP明朝E" w:eastAsia="HGP明朝E" w:hAnsi="HGP明朝E" w:hint="eastAsia"/>
        </w:rPr>
        <w:t>既に</w:t>
      </w:r>
      <w:r w:rsidR="00896CD2">
        <w:rPr>
          <w:rFonts w:ascii="HGP明朝E" w:eastAsia="HGP明朝E" w:hAnsi="HGP明朝E" w:hint="eastAsia"/>
        </w:rPr>
        <w:t>お知らせしている通り、臨時休業中における自宅</w:t>
      </w:r>
      <w:r w:rsidR="00465E75">
        <w:rPr>
          <w:rFonts w:ascii="HGP明朝E" w:eastAsia="HGP明朝E" w:hAnsi="HGP明朝E" w:hint="eastAsia"/>
        </w:rPr>
        <w:t>（課題）</w:t>
      </w:r>
      <w:r w:rsidR="00896CD2">
        <w:rPr>
          <w:rFonts w:ascii="HGP明朝E" w:eastAsia="HGP明朝E" w:hAnsi="HGP明朝E" w:hint="eastAsia"/>
        </w:rPr>
        <w:t>学習は</w:t>
      </w:r>
      <w:r w:rsidR="00465E75">
        <w:rPr>
          <w:rFonts w:ascii="HGP明朝E" w:eastAsia="HGP明朝E" w:hAnsi="HGP明朝E" w:hint="eastAsia"/>
        </w:rPr>
        <w:t>継続します。計画に沿って学習をしてください。詳細は、後日郵送します。</w:t>
      </w:r>
    </w:p>
    <w:p w14:paraId="1D4E2EFA" w14:textId="14A30E31" w:rsidR="005040E9" w:rsidRPr="000D5D55" w:rsidRDefault="008025E5" w:rsidP="009F4054">
      <w:pPr>
        <w:pStyle w:val="a7"/>
        <w:spacing w:line="276" w:lineRule="auto"/>
        <w:ind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また、</w:t>
      </w:r>
      <w:r w:rsidR="00896CD2">
        <w:rPr>
          <w:rFonts w:ascii="HGP明朝E" w:eastAsia="HGP明朝E" w:hAnsi="HGP明朝E" w:hint="eastAsia"/>
        </w:rPr>
        <w:t>引き続き</w:t>
      </w:r>
      <w:r w:rsidR="009F4054">
        <w:rPr>
          <w:rFonts w:ascii="HGP明朝E" w:eastAsia="HGP明朝E" w:hAnsi="HGP明朝E" w:hint="eastAsia"/>
        </w:rPr>
        <w:t>臨時休業中は、感染拡大地域への旅行は自粛し、</w:t>
      </w:r>
      <w:r w:rsidR="005040E9" w:rsidRPr="000D5D55">
        <w:rPr>
          <w:rFonts w:ascii="HGP明朝E" w:eastAsia="HGP明朝E" w:hAnsi="HGP明朝E"/>
        </w:rPr>
        <w:t>不要不急の外出を控え、体温、当日の行動（日時、場所）、接触者</w:t>
      </w:r>
      <w:r w:rsidR="00FA1A60" w:rsidRPr="000D5D55">
        <w:rPr>
          <w:rFonts w:ascii="HGP明朝E" w:eastAsia="HGP明朝E" w:hAnsi="HGP明朝E"/>
        </w:rPr>
        <w:t>人</w:t>
      </w:r>
      <w:r w:rsidR="005040E9" w:rsidRPr="000D5D55">
        <w:rPr>
          <w:rFonts w:ascii="HGP明朝E" w:eastAsia="HGP明朝E" w:hAnsi="HGP明朝E"/>
        </w:rPr>
        <w:t>数などを毎日記録して</w:t>
      </w:r>
      <w:r w:rsidR="000A042C" w:rsidRPr="000D5D55">
        <w:rPr>
          <w:rFonts w:ascii="HGP明朝E" w:eastAsia="HGP明朝E" w:hAnsi="HGP明朝E"/>
        </w:rPr>
        <w:t>健康管理に努めてください。不測の事態が発生した場合には、記録用紙の提出が求められる場合がありますので、正確に記入しておいてください。</w:t>
      </w:r>
    </w:p>
    <w:p w14:paraId="286190FB" w14:textId="3DD7E04F" w:rsidR="00643A2B" w:rsidRDefault="00822006" w:rsidP="000D5D55">
      <w:pPr>
        <w:pStyle w:val="a7"/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  <w:r w:rsidR="006D5AD0" w:rsidRPr="000D5D55">
        <w:rPr>
          <w:rFonts w:ascii="HGP明朝E" w:eastAsia="HGP明朝E" w:hAnsi="HGP明朝E" w:hint="eastAsia"/>
        </w:rPr>
        <w:t>5月7日（木）までに</w:t>
      </w:r>
      <w:r w:rsidRPr="000D5D55">
        <w:rPr>
          <w:rFonts w:ascii="HGP明朝E" w:eastAsia="HGP明朝E" w:hAnsi="HGP明朝E"/>
        </w:rPr>
        <w:t>新型コロナウイルス感染の症状がある場合</w:t>
      </w:r>
      <w:r w:rsidR="00357C5F" w:rsidRPr="000D5D55">
        <w:rPr>
          <w:rFonts w:ascii="HGP明朝E" w:eastAsia="HGP明朝E" w:hAnsi="HGP明朝E"/>
        </w:rPr>
        <w:t>又は濃厚接触者に該当する場合に</w:t>
      </w:r>
      <w:r w:rsidRPr="000D5D55">
        <w:rPr>
          <w:rFonts w:ascii="HGP明朝E" w:eastAsia="HGP明朝E" w:hAnsi="HGP明朝E"/>
        </w:rPr>
        <w:t>は、学校までお知らせください。</w:t>
      </w:r>
      <w:r w:rsidR="0034429D">
        <w:rPr>
          <w:rFonts w:ascii="HGP明朝E" w:eastAsia="HGP明朝E" w:hAnsi="HGP明朝E" w:hint="eastAsia"/>
        </w:rPr>
        <w:t>なお、本校の学生は全員が、総合保障制度「Ｗｉｌｌ」</w:t>
      </w:r>
      <w:r w:rsidR="000073D5">
        <w:rPr>
          <w:rFonts w:ascii="HGP明朝E" w:eastAsia="HGP明朝E" w:hAnsi="HGP明朝E" w:hint="eastAsia"/>
        </w:rPr>
        <w:t>に加入することとしており、新型コロナウイルス感染症は「Ｗｉｌｌ」の対象疾病となっております。</w:t>
      </w:r>
    </w:p>
    <w:p w14:paraId="1DC511F7" w14:textId="2E6671D7" w:rsidR="00423D52" w:rsidRPr="000D5D55" w:rsidRDefault="00423D52" w:rsidP="000D5D55">
      <w:pPr>
        <w:pStyle w:val="a7"/>
        <w:spacing w:line="276" w:lineRule="auto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今後の連絡や変更等については随時学校のホームページで連絡します。ホームページをこまめに確認してください。</w:t>
      </w:r>
    </w:p>
    <w:p w14:paraId="67E2F5F6" w14:textId="2349DDD1" w:rsidR="00822006" w:rsidRPr="000D5D55" w:rsidRDefault="00822006" w:rsidP="000D5D55">
      <w:pPr>
        <w:pStyle w:val="a7"/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  <w:r w:rsidR="000073D5">
        <w:rPr>
          <w:rFonts w:ascii="HGP明朝E" w:eastAsia="HGP明朝E" w:hAnsi="HGP明朝E" w:hint="eastAsia"/>
        </w:rPr>
        <w:t>最後に、</w:t>
      </w:r>
      <w:r w:rsidR="00423D52">
        <w:rPr>
          <w:rFonts w:ascii="HGP明朝E" w:eastAsia="HGP明朝E" w:hAnsi="HGP明朝E" w:hint="eastAsia"/>
        </w:rPr>
        <w:t>看護職</w:t>
      </w:r>
      <w:r w:rsidR="000073D5">
        <w:rPr>
          <w:rFonts w:ascii="HGP明朝E" w:eastAsia="HGP明朝E" w:hAnsi="HGP明朝E" w:hint="eastAsia"/>
        </w:rPr>
        <w:t>を目指す者としての自覚を強く持ち、臨時休業中</w:t>
      </w:r>
      <w:r w:rsidR="00423D52">
        <w:rPr>
          <w:rFonts w:ascii="HGP明朝E" w:eastAsia="HGP明朝E" w:hAnsi="HGP明朝E" w:hint="eastAsia"/>
        </w:rPr>
        <w:t>は、学校再開に向けて健康管理に努め、</w:t>
      </w:r>
      <w:r w:rsidR="000073D5">
        <w:rPr>
          <w:rFonts w:ascii="HGP明朝E" w:eastAsia="HGP明朝E" w:hAnsi="HGP明朝E" w:hint="eastAsia"/>
        </w:rPr>
        <w:t>自宅待機を有意義に活用</w:t>
      </w:r>
      <w:r w:rsidR="00423D52">
        <w:rPr>
          <w:rFonts w:ascii="HGP明朝E" w:eastAsia="HGP明朝E" w:hAnsi="HGP明朝E" w:hint="eastAsia"/>
        </w:rPr>
        <w:t>されますよう</w:t>
      </w:r>
      <w:r w:rsidR="0024459B">
        <w:rPr>
          <w:rFonts w:ascii="HGP明朝E" w:eastAsia="HGP明朝E" w:hAnsi="HGP明朝E" w:hint="eastAsia"/>
        </w:rPr>
        <w:t>、お願いいたします。</w:t>
      </w:r>
    </w:p>
    <w:p w14:paraId="407A8160" w14:textId="1067D3F0" w:rsidR="0049276C" w:rsidRPr="000D5D55" w:rsidRDefault="0049276C" w:rsidP="000D5D55">
      <w:pPr>
        <w:spacing w:line="276" w:lineRule="auto"/>
        <w:rPr>
          <w:rFonts w:ascii="HGP明朝E" w:eastAsia="HGP明朝E" w:hAnsi="HGP明朝E"/>
        </w:rPr>
      </w:pPr>
      <w:r w:rsidRPr="000D5D55">
        <w:rPr>
          <w:rFonts w:ascii="HGP明朝E" w:eastAsia="HGP明朝E" w:hAnsi="HGP明朝E"/>
        </w:rPr>
        <w:t xml:space="preserve">　</w:t>
      </w:r>
    </w:p>
    <w:p w14:paraId="14431AEC" w14:textId="2B97D43C" w:rsidR="0053740A" w:rsidRPr="000D5D55" w:rsidRDefault="008E3775" w:rsidP="000D5D55">
      <w:pPr>
        <w:pStyle w:val="a7"/>
        <w:rPr>
          <w:rFonts w:ascii="HGP明朝E" w:eastAsia="HGP明朝E" w:hAnsi="HGP明朝E"/>
        </w:rPr>
      </w:pPr>
      <w:r w:rsidRPr="000D5D55"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5DA95" wp14:editId="3E33EB3B">
                <wp:simplePos x="0" y="0"/>
                <wp:positionH relativeFrom="column">
                  <wp:posOffset>2245360</wp:posOffset>
                </wp:positionH>
                <wp:positionV relativeFrom="paragraph">
                  <wp:posOffset>322580</wp:posOffset>
                </wp:positionV>
                <wp:extent cx="3629025" cy="1552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F6CC2" w14:textId="435BE25A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【この件に関するお問い合わせ】</w:t>
                            </w:r>
                          </w:p>
                          <w:p w14:paraId="37076E5D" w14:textId="451B3A9A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松山看護専門学校</w:t>
                            </w:r>
                          </w:p>
                          <w:p w14:paraId="40A3F8E4" w14:textId="59B413C5" w:rsidR="00C7104D" w:rsidRDefault="00C7104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〒790-0014　松山市柳井町2丁目</w:t>
                            </w:r>
                            <w:r w:rsidR="00574573">
                              <w:rPr>
                                <w:rFonts w:hint="eastAsia"/>
                                <w:sz w:val="20"/>
                              </w:rPr>
                              <w:t>85番地</w:t>
                            </w:r>
                          </w:p>
                          <w:p w14:paraId="436DCE2D" w14:textId="1090FF57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第1看護学科</w:t>
                            </w:r>
                            <w:r w:rsidR="00C7104D">
                              <w:rPr>
                                <w:rFonts w:hint="eastAsia"/>
                                <w:sz w:val="20"/>
                              </w:rPr>
                              <w:t xml:space="preserve">学科長　福田栄江 </w:t>
                            </w:r>
                            <w:r w:rsidR="00C7104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電話　089-915-7751</w:t>
                            </w:r>
                          </w:p>
                          <w:p w14:paraId="313698C1" w14:textId="46D35451" w:rsid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第2看護学科</w:t>
                            </w:r>
                            <w:r w:rsidR="00C7104D">
                              <w:rPr>
                                <w:rFonts w:hint="eastAsia"/>
                                <w:sz w:val="20"/>
                              </w:rPr>
                              <w:t>学科長　平岡ゆかり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電話　089-915-7703</w:t>
                            </w:r>
                          </w:p>
                          <w:p w14:paraId="33AE4FFF" w14:textId="68D40D0C" w:rsidR="008E3775" w:rsidRPr="008E3775" w:rsidRDefault="008E377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准看護師科</w:t>
                            </w:r>
                            <w:r w:rsidR="00C7104D">
                              <w:rPr>
                                <w:rFonts w:hint="eastAsia"/>
                                <w:sz w:val="20"/>
                              </w:rPr>
                              <w:t>学科長　　太田美枝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電話　089-915-7702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DA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8pt;margin-top:25.4pt;width:285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" fillcolor="white [3201]" strokeweight=".5pt">
                <v:textbox>
                  <w:txbxContent>
                    <w:p w14:paraId="2B3F6CC2" w14:textId="435BE25A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【この件に関するお問い合わせ】</w:t>
                      </w:r>
                    </w:p>
                    <w:p w14:paraId="37076E5D" w14:textId="451B3A9A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松山看護専門学校</w:t>
                      </w:r>
                    </w:p>
                    <w:p w14:paraId="40A3F8E4" w14:textId="59B413C5" w:rsidR="00C7104D" w:rsidRDefault="00C7104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〒790-0014　松山市柳井町2丁目</w:t>
                      </w:r>
                      <w:r w:rsidR="00574573">
                        <w:rPr>
                          <w:rFonts w:hint="eastAsia"/>
                          <w:sz w:val="20"/>
                        </w:rPr>
                        <w:t>85番地</w:t>
                      </w:r>
                    </w:p>
                    <w:p w14:paraId="436DCE2D" w14:textId="1090FF57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第1看護学科</w:t>
                      </w:r>
                      <w:r w:rsidR="00C7104D">
                        <w:rPr>
                          <w:rFonts w:hint="eastAsia"/>
                          <w:sz w:val="20"/>
                        </w:rPr>
                        <w:t xml:space="preserve">学科長　福田栄江 </w:t>
                      </w:r>
                      <w:r w:rsidR="00C7104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電話　089-915-7751</w:t>
                      </w:r>
                    </w:p>
                    <w:p w14:paraId="313698C1" w14:textId="46D35451" w:rsid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第2看護学科</w:t>
                      </w:r>
                      <w:r w:rsidR="00C7104D">
                        <w:rPr>
                          <w:rFonts w:hint="eastAsia"/>
                          <w:sz w:val="20"/>
                        </w:rPr>
                        <w:t>学科長　平岡ゆかり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電話　089-915-7703</w:t>
                      </w:r>
                    </w:p>
                    <w:p w14:paraId="33AE4FFF" w14:textId="68D40D0C" w:rsidR="008E3775" w:rsidRPr="008E3775" w:rsidRDefault="008E377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准看護師科</w:t>
                      </w:r>
                      <w:r w:rsidR="00C7104D">
                        <w:rPr>
                          <w:rFonts w:hint="eastAsia"/>
                          <w:sz w:val="20"/>
                        </w:rPr>
                        <w:t>学科長　　太田美枝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電話　089-915-7702</w:t>
                      </w:r>
                    </w:p>
                  </w:txbxContent>
                </v:textbox>
              </v:shape>
            </w:pict>
          </mc:Fallback>
        </mc:AlternateContent>
      </w:r>
      <w:r w:rsidR="004C06C7" w:rsidRPr="000D5D55">
        <w:rPr>
          <w:rFonts w:ascii="HGP明朝E" w:eastAsia="HGP明朝E" w:hAnsi="HGP明朝E" w:hint="eastAsia"/>
        </w:rPr>
        <w:t xml:space="preserve">　</w:t>
      </w:r>
    </w:p>
    <w:sectPr w:rsidR="0053740A" w:rsidRPr="000D5D55" w:rsidSect="008E3775">
      <w:pgSz w:w="11906" w:h="16838" w:code="9"/>
      <w:pgMar w:top="1361" w:right="1474" w:bottom="102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CE"/>
    <w:rsid w:val="000073D5"/>
    <w:rsid w:val="00007AA6"/>
    <w:rsid w:val="000548F7"/>
    <w:rsid w:val="00063DEA"/>
    <w:rsid w:val="000A042C"/>
    <w:rsid w:val="000C222C"/>
    <w:rsid w:val="000D5D55"/>
    <w:rsid w:val="000E639B"/>
    <w:rsid w:val="001052CE"/>
    <w:rsid w:val="001D02E7"/>
    <w:rsid w:val="001F4654"/>
    <w:rsid w:val="00231E48"/>
    <w:rsid w:val="0024459B"/>
    <w:rsid w:val="0034429D"/>
    <w:rsid w:val="00357061"/>
    <w:rsid w:val="00357C5F"/>
    <w:rsid w:val="00383277"/>
    <w:rsid w:val="00423D52"/>
    <w:rsid w:val="00465E75"/>
    <w:rsid w:val="0049276C"/>
    <w:rsid w:val="004C06C7"/>
    <w:rsid w:val="005040E9"/>
    <w:rsid w:val="0053740A"/>
    <w:rsid w:val="00574573"/>
    <w:rsid w:val="005C6FFC"/>
    <w:rsid w:val="00643A2B"/>
    <w:rsid w:val="00653504"/>
    <w:rsid w:val="00660F7E"/>
    <w:rsid w:val="00681231"/>
    <w:rsid w:val="006D5AD0"/>
    <w:rsid w:val="006D661D"/>
    <w:rsid w:val="006F2EE8"/>
    <w:rsid w:val="008025E5"/>
    <w:rsid w:val="00816E65"/>
    <w:rsid w:val="00822006"/>
    <w:rsid w:val="00896CD2"/>
    <w:rsid w:val="008B141C"/>
    <w:rsid w:val="008E3775"/>
    <w:rsid w:val="0090012F"/>
    <w:rsid w:val="009759C9"/>
    <w:rsid w:val="00991473"/>
    <w:rsid w:val="009959A7"/>
    <w:rsid w:val="009F4054"/>
    <w:rsid w:val="00AA6BD6"/>
    <w:rsid w:val="00BD5208"/>
    <w:rsid w:val="00C67FB8"/>
    <w:rsid w:val="00C7104D"/>
    <w:rsid w:val="00D437C0"/>
    <w:rsid w:val="00E47FB7"/>
    <w:rsid w:val="00F90114"/>
    <w:rsid w:val="00FA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7E72F"/>
  <w15:chartTrackingRefBased/>
  <w15:docId w15:val="{09CE1BE0-9F98-4F37-8442-905FD57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07AA6"/>
  </w:style>
  <w:style w:type="character" w:customStyle="1" w:styleId="a4">
    <w:name w:val="挨拶文 (文字)"/>
    <w:basedOn w:val="a0"/>
    <w:link w:val="a3"/>
    <w:uiPriority w:val="99"/>
    <w:rsid w:val="00007AA6"/>
  </w:style>
  <w:style w:type="paragraph" w:styleId="a5">
    <w:name w:val="Closing"/>
    <w:basedOn w:val="a"/>
    <w:link w:val="a6"/>
    <w:uiPriority w:val="99"/>
    <w:unhideWhenUsed/>
    <w:rsid w:val="00007AA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7AA6"/>
  </w:style>
  <w:style w:type="paragraph" w:styleId="a7">
    <w:name w:val="No Spacing"/>
    <w:uiPriority w:val="1"/>
    <w:qFormat/>
    <w:rsid w:val="00816E65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90012F"/>
  </w:style>
  <w:style w:type="character" w:customStyle="1" w:styleId="a9">
    <w:name w:val="日付 (文字)"/>
    <w:basedOn w:val="a0"/>
    <w:link w:val="a8"/>
    <w:uiPriority w:val="99"/>
    <w:semiHidden/>
    <w:rsid w:val="0090012F"/>
  </w:style>
  <w:style w:type="paragraph" w:styleId="aa">
    <w:name w:val="Subtitle"/>
    <w:basedOn w:val="a"/>
    <w:next w:val="a"/>
    <w:link w:val="ab"/>
    <w:uiPriority w:val="11"/>
    <w:qFormat/>
    <w:rsid w:val="000D5D55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D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FE4D-865E-4387-B31F-432E75C9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k-kadota</dc:creator>
  <cp:keywords/>
  <dc:description/>
  <cp:lastModifiedBy>k-kadota</cp:lastModifiedBy>
  <cp:revision>5</cp:revision>
  <cp:lastPrinted>2020-04-17T03:27:00Z</cp:lastPrinted>
  <dcterms:created xsi:type="dcterms:W3CDTF">2020-04-17T01:11:00Z</dcterms:created>
  <dcterms:modified xsi:type="dcterms:W3CDTF">2020-04-17T03:32:00Z</dcterms:modified>
</cp:coreProperties>
</file>